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D26BBD" w14:textId="527C1EAE" w:rsidR="00EE19CC" w:rsidRPr="00EE19CC" w:rsidRDefault="00EE19CC" w:rsidP="00EE19CC">
      <w:pPr>
        <w:jc w:val="both"/>
        <w:rPr>
          <w:rFonts w:ascii="Apple Chancery" w:hAnsi="Apple Chancery" w:cs="Apple Chancery"/>
          <w:sz w:val="28"/>
          <w:szCs w:val="28"/>
        </w:rPr>
      </w:pPr>
      <w:r w:rsidRPr="00EE19CC">
        <w:rPr>
          <w:rFonts w:ascii="Apple Chancery" w:hAnsi="Apple Chancery" w:cs="Apple Chancery"/>
          <w:sz w:val="28"/>
          <w:szCs w:val="28"/>
        </w:rPr>
        <w:t>Before you read the Bible:</w:t>
      </w:r>
    </w:p>
    <w:p w14:paraId="2D4CD23B" w14:textId="7EB1DE23" w:rsidR="00F539BB" w:rsidRPr="00EE19CC" w:rsidRDefault="00EE19CC" w:rsidP="00EE19CC">
      <w:pPr>
        <w:jc w:val="both"/>
        <w:rPr>
          <w:rFonts w:ascii="Geneva" w:hAnsi="Geneva"/>
          <w:sz w:val="28"/>
          <w:szCs w:val="28"/>
        </w:rPr>
      </w:pPr>
      <w:r w:rsidRPr="00EE19CC">
        <w:rPr>
          <w:rFonts w:ascii="Geneva" w:hAnsi="Geneva"/>
          <w:sz w:val="28"/>
          <w:szCs w:val="28"/>
        </w:rPr>
        <w:t>The Lord says: “Listen, listen to me, and eat what is good, and your soul will delight in the richest of fare.  Give ear and come to me; hear me, that your soul may live.”</w:t>
      </w:r>
      <w:r>
        <w:rPr>
          <w:rFonts w:ascii="Geneva" w:hAnsi="Geneva"/>
          <w:sz w:val="28"/>
          <w:szCs w:val="28"/>
        </w:rPr>
        <w:t xml:space="preserve">  Isaiah 55:2,3</w:t>
      </w:r>
      <w:bookmarkStart w:id="0" w:name="_GoBack"/>
      <w:bookmarkEnd w:id="0"/>
    </w:p>
    <w:sectPr w:rsidR="00F539BB" w:rsidRPr="00EE19CC" w:rsidSect="004C186D">
      <w:pgSz w:w="7200" w:h="4320" w:orient="landscape"/>
      <w:pgMar w:top="720" w:right="720" w:bottom="720" w:left="7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pple Chancery">
    <w:panose1 w:val="03020702040506060504"/>
    <w:charset w:val="00"/>
    <w:family w:val="auto"/>
    <w:pitch w:val="variable"/>
    <w:sig w:usb0="80000067" w:usb1="00000003" w:usb2="00000000" w:usb3="00000000" w:csb0="000001F3" w:csb1="00000000"/>
  </w:font>
  <w:font w:name="Geneva">
    <w:panose1 w:val="020B0503030404040204"/>
    <w:charset w:val="00"/>
    <w:family w:val="auto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2FA"/>
    <w:rsid w:val="000030FA"/>
    <w:rsid w:val="004C186D"/>
    <w:rsid w:val="00CD42FA"/>
    <w:rsid w:val="00EE19CC"/>
    <w:rsid w:val="00F539B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E6057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C8865BD-0620-6F40-B5C0-52BB83D50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</Words>
  <Characters>183</Characters>
  <Application>Microsoft Macintosh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Bindewald</dc:creator>
  <cp:keywords/>
  <dc:description/>
  <cp:lastModifiedBy>Dave Bindewald</cp:lastModifiedBy>
  <cp:revision>2</cp:revision>
  <cp:lastPrinted>2014-09-04T14:40:00Z</cp:lastPrinted>
  <dcterms:created xsi:type="dcterms:W3CDTF">2014-09-04T14:41:00Z</dcterms:created>
  <dcterms:modified xsi:type="dcterms:W3CDTF">2014-09-04T14:41:00Z</dcterms:modified>
</cp:coreProperties>
</file>